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74" w:rsidRPr="006F0274" w:rsidRDefault="006F0274" w:rsidP="006F0274">
      <w:pPr>
        <w:ind w:left="2520" w:hangingChars="700" w:hanging="2520"/>
        <w:rPr>
          <w:sz w:val="36"/>
          <w:szCs w:val="36"/>
        </w:rPr>
      </w:pPr>
      <w:r w:rsidRPr="006F0274">
        <w:rPr>
          <w:rFonts w:hint="eastAsia"/>
          <w:sz w:val="36"/>
          <w:szCs w:val="36"/>
        </w:rPr>
        <w:t>关于开展</w:t>
      </w:r>
      <w:r w:rsidRPr="006F0274">
        <w:rPr>
          <w:rFonts w:hint="eastAsia"/>
          <w:sz w:val="36"/>
          <w:szCs w:val="36"/>
        </w:rPr>
        <w:t>2018</w:t>
      </w:r>
      <w:r w:rsidRPr="006F0274">
        <w:rPr>
          <w:rFonts w:hint="eastAsia"/>
          <w:sz w:val="36"/>
          <w:szCs w:val="36"/>
        </w:rPr>
        <w:t>年度支持科技创新若干政策相关项目申报工作的通知</w:t>
      </w:r>
    </w:p>
    <w:p w:rsidR="003E7F6E" w:rsidRPr="006F0274" w:rsidRDefault="006F0274" w:rsidP="006F0274">
      <w:pPr>
        <w:ind w:firstLineChars="900" w:firstLine="2520"/>
        <w:rPr>
          <w:rFonts w:hint="eastAsia"/>
          <w:sz w:val="28"/>
          <w:szCs w:val="28"/>
        </w:rPr>
      </w:pPr>
      <w:proofErr w:type="gramStart"/>
      <w:r w:rsidRPr="006F0274">
        <w:rPr>
          <w:rFonts w:hint="eastAsia"/>
          <w:sz w:val="28"/>
          <w:szCs w:val="28"/>
        </w:rPr>
        <w:t>科计秘〔</w:t>
      </w:r>
      <w:r w:rsidRPr="006F0274">
        <w:rPr>
          <w:rFonts w:hint="eastAsia"/>
          <w:sz w:val="28"/>
          <w:szCs w:val="28"/>
        </w:rPr>
        <w:t>2018</w:t>
      </w:r>
      <w:r w:rsidRPr="006F0274">
        <w:rPr>
          <w:rFonts w:hint="eastAsia"/>
          <w:sz w:val="28"/>
          <w:szCs w:val="28"/>
        </w:rPr>
        <w:t>〕</w:t>
      </w:r>
      <w:proofErr w:type="gramEnd"/>
      <w:r w:rsidRPr="006F0274">
        <w:rPr>
          <w:rFonts w:hint="eastAsia"/>
          <w:sz w:val="28"/>
          <w:szCs w:val="28"/>
        </w:rPr>
        <w:t>422</w:t>
      </w:r>
      <w:r w:rsidRPr="006F0274">
        <w:rPr>
          <w:rFonts w:hint="eastAsia"/>
          <w:sz w:val="28"/>
          <w:szCs w:val="28"/>
        </w:rPr>
        <w:t>号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各市及省直管县科技局、财政局，各有关单位：</w:t>
      </w:r>
    </w:p>
    <w:p w:rsidR="006F0274" w:rsidRPr="006F0274" w:rsidRDefault="006F0274" w:rsidP="004751C0">
      <w:pPr>
        <w:ind w:firstLineChars="200" w:firstLine="600"/>
        <w:rPr>
          <w:sz w:val="30"/>
          <w:szCs w:val="30"/>
        </w:rPr>
      </w:pPr>
      <w:bookmarkStart w:id="0" w:name="_GoBack"/>
      <w:bookmarkEnd w:id="0"/>
      <w:r w:rsidRPr="006F0274">
        <w:rPr>
          <w:rFonts w:hint="eastAsia"/>
          <w:sz w:val="30"/>
          <w:szCs w:val="30"/>
        </w:rPr>
        <w:t>为发挥科技创新引领作用，推进创新型省份建设，根据《支持科技创新若干政策》（皖政〔</w:t>
      </w:r>
      <w:r w:rsidRPr="006F0274">
        <w:rPr>
          <w:rFonts w:hint="eastAsia"/>
          <w:sz w:val="30"/>
          <w:szCs w:val="30"/>
        </w:rPr>
        <w:t>2017</w:t>
      </w:r>
      <w:r w:rsidRPr="006F0274">
        <w:rPr>
          <w:rFonts w:hint="eastAsia"/>
          <w:sz w:val="30"/>
          <w:szCs w:val="30"/>
        </w:rPr>
        <w:t>〕</w:t>
      </w:r>
      <w:r w:rsidRPr="006F0274">
        <w:rPr>
          <w:rFonts w:hint="eastAsia"/>
          <w:sz w:val="30"/>
          <w:szCs w:val="30"/>
        </w:rPr>
        <w:t>52</w:t>
      </w:r>
      <w:r w:rsidRPr="006F0274">
        <w:rPr>
          <w:rFonts w:hint="eastAsia"/>
          <w:sz w:val="30"/>
          <w:szCs w:val="30"/>
        </w:rPr>
        <w:t>号）规定，经研究，决定开展</w:t>
      </w:r>
      <w:r w:rsidRPr="006F0274">
        <w:rPr>
          <w:rFonts w:hint="eastAsia"/>
          <w:sz w:val="30"/>
          <w:szCs w:val="30"/>
        </w:rPr>
        <w:t>2018</w:t>
      </w:r>
      <w:r w:rsidRPr="006F0274">
        <w:rPr>
          <w:rFonts w:hint="eastAsia"/>
          <w:sz w:val="30"/>
          <w:szCs w:val="30"/>
        </w:rPr>
        <w:t>年度支持科技创新若干政策相关项目申报工作。现就有关事项通知如下：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一、申报类别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1.</w:t>
      </w:r>
      <w:r w:rsidRPr="006F0274">
        <w:rPr>
          <w:rFonts w:hint="eastAsia"/>
          <w:sz w:val="30"/>
          <w:szCs w:val="30"/>
        </w:rPr>
        <w:t>引导企业加大研发投入，主要是购置用于研发的关键仪器设备补助；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2.</w:t>
      </w:r>
      <w:r w:rsidRPr="006F0274">
        <w:rPr>
          <w:rFonts w:hint="eastAsia"/>
          <w:sz w:val="30"/>
          <w:szCs w:val="30"/>
        </w:rPr>
        <w:t>开展重大关键技术攻关，主要包括省科技重大专项，承担国家科技重大专项和重点研发计划项目奖励，获得国家科技奖奖励；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3.</w:t>
      </w:r>
      <w:r w:rsidRPr="006F0274">
        <w:rPr>
          <w:rFonts w:hint="eastAsia"/>
          <w:sz w:val="30"/>
          <w:szCs w:val="30"/>
        </w:rPr>
        <w:t>支持科技人才团队创新创业，主要是以股权或债权投入方式投资科技团队；</w:t>
      </w:r>
    </w:p>
    <w:p w:rsidR="006F0274" w:rsidRDefault="006F0274" w:rsidP="006F0274">
      <w:pPr>
        <w:rPr>
          <w:rFonts w:hint="eastAsia"/>
          <w:sz w:val="30"/>
          <w:szCs w:val="30"/>
        </w:rPr>
      </w:pPr>
      <w:r w:rsidRPr="006F0274">
        <w:rPr>
          <w:rFonts w:hint="eastAsia"/>
          <w:sz w:val="30"/>
          <w:szCs w:val="30"/>
        </w:rPr>
        <w:t>4.</w:t>
      </w:r>
      <w:r w:rsidRPr="006F0274">
        <w:rPr>
          <w:rFonts w:hint="eastAsia"/>
          <w:sz w:val="30"/>
          <w:szCs w:val="30"/>
        </w:rPr>
        <w:t>促进科技成果转化产业化，主要是省内高校院所在皖转化科技成果、企业购买省外先进技术成果补助；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5.</w:t>
      </w:r>
      <w:r w:rsidRPr="006F0274">
        <w:rPr>
          <w:rFonts w:hint="eastAsia"/>
          <w:sz w:val="30"/>
          <w:szCs w:val="30"/>
        </w:rPr>
        <w:t>培育发展高新技术企业，主要包括高新技术企业奖励，国家高新技术产业开发区、高新技术产业化基地、火炬特色产业基地、省级高新技术产业开发区奖励，科技保险补助；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6.</w:t>
      </w:r>
      <w:r w:rsidRPr="006F0274">
        <w:rPr>
          <w:rFonts w:hint="eastAsia"/>
          <w:sz w:val="30"/>
          <w:szCs w:val="30"/>
        </w:rPr>
        <w:t>支持科技企业孵化服务，主要是国家、省级科技企业孵化器、</w:t>
      </w:r>
      <w:proofErr w:type="gramStart"/>
      <w:r w:rsidRPr="006F0274">
        <w:rPr>
          <w:rFonts w:hint="eastAsia"/>
          <w:sz w:val="30"/>
          <w:szCs w:val="30"/>
        </w:rPr>
        <w:t>众创空间</w:t>
      </w:r>
      <w:proofErr w:type="gramEnd"/>
      <w:r w:rsidRPr="006F0274">
        <w:rPr>
          <w:rFonts w:hint="eastAsia"/>
          <w:sz w:val="30"/>
          <w:szCs w:val="30"/>
        </w:rPr>
        <w:t>绩效奖励；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lastRenderedPageBreak/>
        <w:t>7.</w:t>
      </w:r>
      <w:r w:rsidRPr="006F0274">
        <w:rPr>
          <w:rFonts w:hint="eastAsia"/>
          <w:sz w:val="30"/>
          <w:szCs w:val="30"/>
        </w:rPr>
        <w:t>加强农业科技创新和科技服务体系建设，主要包括农业种质资源库（</w:t>
      </w:r>
      <w:proofErr w:type="gramStart"/>
      <w:r w:rsidRPr="006F0274">
        <w:rPr>
          <w:rFonts w:hint="eastAsia"/>
          <w:sz w:val="30"/>
          <w:szCs w:val="30"/>
        </w:rPr>
        <w:t>圃</w:t>
      </w:r>
      <w:proofErr w:type="gramEnd"/>
      <w:r w:rsidRPr="006F0274">
        <w:rPr>
          <w:rFonts w:hint="eastAsia"/>
          <w:sz w:val="30"/>
          <w:szCs w:val="30"/>
        </w:rPr>
        <w:t>）绩效奖励，农（林）业综合实验站、农技推广示范基地绩效奖励，动植物新品种绩效奖励，国家农业高新区、农业科技（示范）园区、现代农业产业科技创新中心绩效奖励；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8.</w:t>
      </w:r>
      <w:r w:rsidRPr="006F0274">
        <w:rPr>
          <w:rFonts w:hint="eastAsia"/>
          <w:sz w:val="30"/>
          <w:szCs w:val="30"/>
        </w:rPr>
        <w:t>支持产业技术创新战略联盟建设，主要是产业技术创新战略联盟奖励；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9.</w:t>
      </w:r>
      <w:r w:rsidRPr="006F0274">
        <w:rPr>
          <w:rFonts w:hint="eastAsia"/>
          <w:sz w:val="30"/>
          <w:szCs w:val="30"/>
        </w:rPr>
        <w:t>推进大型科学仪器设备共享共用，主要是大型科学仪器设备共享共用补助；</w:t>
      </w:r>
    </w:p>
    <w:p w:rsidR="006F0274" w:rsidRDefault="006F0274" w:rsidP="006F0274">
      <w:pPr>
        <w:rPr>
          <w:rFonts w:hint="eastAsia"/>
          <w:sz w:val="30"/>
          <w:szCs w:val="30"/>
        </w:rPr>
      </w:pPr>
      <w:r w:rsidRPr="006F0274">
        <w:rPr>
          <w:rFonts w:hint="eastAsia"/>
          <w:sz w:val="30"/>
          <w:szCs w:val="30"/>
        </w:rPr>
        <w:t>10.</w:t>
      </w:r>
      <w:r w:rsidRPr="006F0274">
        <w:rPr>
          <w:rFonts w:hint="eastAsia"/>
          <w:sz w:val="30"/>
          <w:szCs w:val="30"/>
        </w:rPr>
        <w:t>强化知识产权创造、保护和应用，主要包括高质量专利补助，专利权人涉外维权补助，中国专利金奖、优秀</w:t>
      </w:r>
      <w:proofErr w:type="gramStart"/>
      <w:r w:rsidRPr="006F0274">
        <w:rPr>
          <w:rFonts w:hint="eastAsia"/>
          <w:sz w:val="30"/>
          <w:szCs w:val="30"/>
        </w:rPr>
        <w:t>奖单位</w:t>
      </w:r>
      <w:proofErr w:type="gramEnd"/>
      <w:r w:rsidRPr="006F0274">
        <w:rPr>
          <w:rFonts w:hint="eastAsia"/>
          <w:sz w:val="30"/>
          <w:szCs w:val="30"/>
        </w:rPr>
        <w:t>奖励（由省知识产权局另行布置）。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二、申报程序及要求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1.</w:t>
      </w:r>
      <w:r w:rsidRPr="006F0274">
        <w:rPr>
          <w:rFonts w:hint="eastAsia"/>
          <w:sz w:val="30"/>
          <w:szCs w:val="30"/>
        </w:rPr>
        <w:t>统一申报流程。申报单位对照《关于印发支持科技创新若干政策实施细则的通知》（科计〔</w:t>
      </w:r>
      <w:r w:rsidRPr="006F0274">
        <w:rPr>
          <w:rFonts w:hint="eastAsia"/>
          <w:sz w:val="30"/>
          <w:szCs w:val="30"/>
        </w:rPr>
        <w:t>2017</w:t>
      </w:r>
      <w:r w:rsidRPr="006F0274">
        <w:rPr>
          <w:rFonts w:hint="eastAsia"/>
          <w:sz w:val="30"/>
          <w:szCs w:val="30"/>
        </w:rPr>
        <w:t>〕</w:t>
      </w:r>
      <w:r w:rsidRPr="006F0274">
        <w:rPr>
          <w:rFonts w:hint="eastAsia"/>
          <w:sz w:val="30"/>
          <w:szCs w:val="30"/>
        </w:rPr>
        <w:t>26</w:t>
      </w:r>
      <w:r w:rsidRPr="006F0274">
        <w:rPr>
          <w:rFonts w:hint="eastAsia"/>
          <w:sz w:val="30"/>
          <w:szCs w:val="30"/>
        </w:rPr>
        <w:t>号）及《</w:t>
      </w:r>
      <w:r w:rsidRPr="006F0274">
        <w:rPr>
          <w:rFonts w:hint="eastAsia"/>
          <w:sz w:val="30"/>
          <w:szCs w:val="30"/>
        </w:rPr>
        <w:t>2018</w:t>
      </w:r>
      <w:r>
        <w:rPr>
          <w:rFonts w:hint="eastAsia"/>
          <w:sz w:val="30"/>
          <w:szCs w:val="30"/>
        </w:rPr>
        <w:t>年度支持科技创新若干政策项目申报须知》</w:t>
      </w:r>
      <w:r w:rsidRPr="006F0274">
        <w:rPr>
          <w:rFonts w:hint="eastAsia"/>
          <w:sz w:val="30"/>
          <w:szCs w:val="30"/>
        </w:rPr>
        <w:t>要求，在通知规定的时间内，登录“安徽省科技创新云服务平台</w:t>
      </w:r>
      <w:r w:rsidRPr="006F0274">
        <w:rPr>
          <w:rFonts w:hint="eastAsia"/>
          <w:sz w:val="30"/>
          <w:szCs w:val="30"/>
        </w:rPr>
        <w:t>-</w:t>
      </w:r>
      <w:r w:rsidRPr="006F0274">
        <w:rPr>
          <w:rFonts w:hint="eastAsia"/>
          <w:sz w:val="30"/>
          <w:szCs w:val="30"/>
        </w:rPr>
        <w:t>科技管理信息系统”进行填报，上</w:t>
      </w:r>
      <w:proofErr w:type="gramStart"/>
      <w:r w:rsidRPr="006F0274">
        <w:rPr>
          <w:rFonts w:hint="eastAsia"/>
          <w:sz w:val="30"/>
          <w:szCs w:val="30"/>
        </w:rPr>
        <w:t>传相关</w:t>
      </w:r>
      <w:proofErr w:type="gramEnd"/>
      <w:r w:rsidRPr="006F0274">
        <w:rPr>
          <w:rFonts w:hint="eastAsia"/>
          <w:sz w:val="30"/>
          <w:szCs w:val="30"/>
        </w:rPr>
        <w:t>证明附件；申报单位基本信息要如实完整填写。</w:t>
      </w:r>
    </w:p>
    <w:p w:rsidR="006F0274" w:rsidRPr="006F0274" w:rsidRDefault="006F0274" w:rsidP="006F0274">
      <w:pPr>
        <w:rPr>
          <w:rFonts w:hint="eastAsia"/>
          <w:sz w:val="30"/>
          <w:szCs w:val="30"/>
        </w:rPr>
      </w:pPr>
      <w:r w:rsidRPr="006F0274">
        <w:rPr>
          <w:rFonts w:hint="eastAsia"/>
          <w:sz w:val="30"/>
          <w:szCs w:val="30"/>
        </w:rPr>
        <w:t>2.</w:t>
      </w:r>
      <w:r w:rsidRPr="006F0274">
        <w:rPr>
          <w:rFonts w:hint="eastAsia"/>
          <w:sz w:val="30"/>
          <w:szCs w:val="30"/>
        </w:rPr>
        <w:t>规范项目审核。各市科技局以及其他负责推荐项目的归口管理部门，要加强项目申报审核工作，确保项目申报真实合</w:t>
      </w:r>
      <w:proofErr w:type="gramStart"/>
      <w:r w:rsidRPr="006F0274">
        <w:rPr>
          <w:rFonts w:hint="eastAsia"/>
          <w:sz w:val="30"/>
          <w:szCs w:val="30"/>
        </w:rPr>
        <w:t>规</w:t>
      </w:r>
      <w:proofErr w:type="gramEnd"/>
      <w:r w:rsidRPr="006F0274">
        <w:rPr>
          <w:rFonts w:hint="eastAsia"/>
          <w:sz w:val="30"/>
          <w:szCs w:val="30"/>
        </w:rPr>
        <w:t>。需市（县）先行投入资金的项目，各市财政局按政策规定出具已兑现或承诺兑现补助资金的凭证。</w:t>
      </w:r>
    </w:p>
    <w:p w:rsidR="006F0274" w:rsidRPr="006F0274" w:rsidRDefault="006F0274" w:rsidP="006F0274">
      <w:pPr>
        <w:rPr>
          <w:sz w:val="30"/>
          <w:szCs w:val="30"/>
        </w:rPr>
      </w:pP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lastRenderedPageBreak/>
        <w:t>3.</w:t>
      </w:r>
      <w:r w:rsidRPr="006F0274">
        <w:rPr>
          <w:rFonts w:hint="eastAsia"/>
          <w:sz w:val="30"/>
          <w:szCs w:val="30"/>
        </w:rPr>
        <w:t>按时报送材料。各市科技局和归口管理部门要对申报情况在线审核，对纸质材料予以确认、分类整理，按照通知要求将材料报送到省政务中心科技厅窗口。网络截止日期是</w:t>
      </w:r>
      <w:r w:rsidRPr="006F0274">
        <w:rPr>
          <w:rFonts w:hint="eastAsia"/>
          <w:sz w:val="30"/>
          <w:szCs w:val="30"/>
        </w:rPr>
        <w:t>2018</w:t>
      </w:r>
      <w:r w:rsidRPr="006F0274">
        <w:rPr>
          <w:rFonts w:hint="eastAsia"/>
          <w:sz w:val="30"/>
          <w:szCs w:val="30"/>
        </w:rPr>
        <w:t>年</w:t>
      </w:r>
      <w:r w:rsidRPr="006F0274">
        <w:rPr>
          <w:rFonts w:hint="eastAsia"/>
          <w:sz w:val="30"/>
          <w:szCs w:val="30"/>
        </w:rPr>
        <w:t>9</w:t>
      </w:r>
      <w:r w:rsidRPr="006F0274">
        <w:rPr>
          <w:rFonts w:hint="eastAsia"/>
          <w:sz w:val="30"/>
          <w:szCs w:val="30"/>
        </w:rPr>
        <w:t>月</w:t>
      </w:r>
      <w:r w:rsidRPr="006F0274">
        <w:rPr>
          <w:rFonts w:hint="eastAsia"/>
          <w:sz w:val="30"/>
          <w:szCs w:val="30"/>
        </w:rPr>
        <w:t>17</w:t>
      </w:r>
      <w:r w:rsidRPr="006F0274">
        <w:rPr>
          <w:rFonts w:hint="eastAsia"/>
          <w:sz w:val="30"/>
          <w:szCs w:val="30"/>
        </w:rPr>
        <w:t>日，归口管理部门、各市财政局书面材料报送时间是</w:t>
      </w:r>
      <w:r w:rsidRPr="006F0274">
        <w:rPr>
          <w:rFonts w:hint="eastAsia"/>
          <w:sz w:val="30"/>
          <w:szCs w:val="30"/>
        </w:rPr>
        <w:t>9</w:t>
      </w:r>
      <w:r w:rsidRPr="006F0274">
        <w:rPr>
          <w:rFonts w:hint="eastAsia"/>
          <w:sz w:val="30"/>
          <w:szCs w:val="30"/>
        </w:rPr>
        <w:t>月</w:t>
      </w:r>
      <w:r w:rsidRPr="006F0274">
        <w:rPr>
          <w:rFonts w:hint="eastAsia"/>
          <w:sz w:val="30"/>
          <w:szCs w:val="30"/>
        </w:rPr>
        <w:t>24</w:t>
      </w:r>
      <w:r w:rsidRPr="006F0274">
        <w:rPr>
          <w:rFonts w:hint="eastAsia"/>
          <w:sz w:val="30"/>
          <w:szCs w:val="30"/>
        </w:rPr>
        <w:t>日</w:t>
      </w:r>
      <w:r w:rsidRPr="006F0274">
        <w:rPr>
          <w:rFonts w:hint="eastAsia"/>
          <w:sz w:val="30"/>
          <w:szCs w:val="30"/>
        </w:rPr>
        <w:t>,</w:t>
      </w:r>
      <w:r w:rsidRPr="006F0274">
        <w:rPr>
          <w:rFonts w:hint="eastAsia"/>
          <w:sz w:val="30"/>
          <w:szCs w:val="30"/>
        </w:rPr>
        <w:t>纸质材料一式三份。扶持高层次科技人才团队政策按发布的公告执行，支持科技企业孵化服务相关政策按即将新出台的“支持科技企业孵化器升级发展的若干政策”执行。申请材料逾期报送不予受理。</w:t>
      </w:r>
    </w:p>
    <w:p w:rsidR="006F0274" w:rsidRDefault="006F0274" w:rsidP="006F0274">
      <w:pPr>
        <w:rPr>
          <w:rFonts w:hint="eastAsia"/>
          <w:sz w:val="30"/>
          <w:szCs w:val="30"/>
        </w:rPr>
      </w:pPr>
      <w:r w:rsidRPr="006F0274">
        <w:rPr>
          <w:rFonts w:hint="eastAsia"/>
          <w:sz w:val="30"/>
          <w:szCs w:val="30"/>
        </w:rPr>
        <w:t>省科技厅委托省科技开发中心负责材料汇总整理核查等事务性工作。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三、联系电话：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省政务中心科技厅窗口：</w:t>
      </w:r>
      <w:r w:rsidRPr="006F0274">
        <w:rPr>
          <w:rFonts w:hint="eastAsia"/>
          <w:sz w:val="30"/>
          <w:szCs w:val="30"/>
        </w:rPr>
        <w:t>62999803</w:t>
      </w:r>
      <w:r w:rsidRPr="006F0274">
        <w:rPr>
          <w:rFonts w:hint="eastAsia"/>
          <w:sz w:val="30"/>
          <w:szCs w:val="30"/>
        </w:rPr>
        <w:t>；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省科技网络中心：</w:t>
      </w:r>
      <w:r w:rsidRPr="006F0274">
        <w:rPr>
          <w:rFonts w:hint="eastAsia"/>
          <w:sz w:val="30"/>
          <w:szCs w:val="30"/>
        </w:rPr>
        <w:t>62654951</w:t>
      </w:r>
      <w:r w:rsidRPr="006F0274">
        <w:rPr>
          <w:rFonts w:hint="eastAsia"/>
          <w:sz w:val="30"/>
          <w:szCs w:val="30"/>
        </w:rPr>
        <w:t>；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省科技开发中心：</w:t>
      </w:r>
      <w:r w:rsidRPr="006F0274">
        <w:rPr>
          <w:rFonts w:hint="eastAsia"/>
          <w:sz w:val="30"/>
          <w:szCs w:val="30"/>
        </w:rPr>
        <w:t>65370027</w:t>
      </w:r>
      <w:r w:rsidRPr="006F0274">
        <w:rPr>
          <w:rFonts w:hint="eastAsia"/>
          <w:sz w:val="30"/>
          <w:szCs w:val="30"/>
        </w:rPr>
        <w:t>；</w:t>
      </w:r>
    </w:p>
    <w:p w:rsidR="006F0274" w:rsidRPr="006F0274" w:rsidRDefault="006F0274" w:rsidP="006F0274">
      <w:pPr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省科技厅监察电话：</w:t>
      </w:r>
      <w:r w:rsidRPr="006F0274">
        <w:rPr>
          <w:rFonts w:hint="eastAsia"/>
          <w:sz w:val="30"/>
          <w:szCs w:val="30"/>
        </w:rPr>
        <w:t>62626995</w:t>
      </w:r>
      <w:r w:rsidRPr="006F0274">
        <w:rPr>
          <w:rFonts w:hint="eastAsia"/>
          <w:sz w:val="30"/>
          <w:szCs w:val="30"/>
        </w:rPr>
        <w:t>；</w:t>
      </w:r>
    </w:p>
    <w:p w:rsidR="006F0274" w:rsidRDefault="006F0274" w:rsidP="006F0274">
      <w:pPr>
        <w:rPr>
          <w:rFonts w:hint="eastAsia"/>
          <w:sz w:val="30"/>
          <w:szCs w:val="30"/>
        </w:rPr>
      </w:pPr>
      <w:r w:rsidRPr="006F0274">
        <w:rPr>
          <w:rFonts w:hint="eastAsia"/>
          <w:sz w:val="30"/>
          <w:szCs w:val="30"/>
        </w:rPr>
        <w:t>特此通知。</w:t>
      </w:r>
    </w:p>
    <w:p w:rsidR="006F0274" w:rsidRPr="006F0274" w:rsidRDefault="006F0274" w:rsidP="006F0274">
      <w:pPr>
        <w:ind w:firstLineChars="1400" w:firstLine="4200"/>
        <w:rPr>
          <w:rFonts w:hint="eastAsia"/>
          <w:sz w:val="30"/>
          <w:szCs w:val="30"/>
        </w:rPr>
      </w:pPr>
      <w:r w:rsidRPr="006F0274">
        <w:rPr>
          <w:rFonts w:hint="eastAsia"/>
          <w:sz w:val="30"/>
          <w:szCs w:val="30"/>
        </w:rPr>
        <w:t>安徽省科技厅</w:t>
      </w:r>
      <w:r w:rsidRPr="006F0274">
        <w:rPr>
          <w:rFonts w:hint="eastAsia"/>
          <w:sz w:val="30"/>
          <w:szCs w:val="30"/>
        </w:rPr>
        <w:t xml:space="preserve">  </w:t>
      </w:r>
      <w:r w:rsidRPr="006F0274">
        <w:rPr>
          <w:rFonts w:hint="eastAsia"/>
          <w:sz w:val="30"/>
          <w:szCs w:val="30"/>
        </w:rPr>
        <w:t>安徽省财政厅</w:t>
      </w:r>
    </w:p>
    <w:p w:rsidR="006F0274" w:rsidRPr="006F0274" w:rsidRDefault="006F0274" w:rsidP="006F0274">
      <w:pPr>
        <w:ind w:firstLineChars="2000" w:firstLine="6000"/>
        <w:rPr>
          <w:sz w:val="30"/>
          <w:szCs w:val="30"/>
        </w:rPr>
      </w:pPr>
      <w:r w:rsidRPr="006F0274">
        <w:rPr>
          <w:rFonts w:hint="eastAsia"/>
          <w:sz w:val="30"/>
          <w:szCs w:val="30"/>
        </w:rPr>
        <w:t>2018</w:t>
      </w:r>
      <w:r w:rsidRPr="006F0274">
        <w:rPr>
          <w:rFonts w:hint="eastAsia"/>
          <w:sz w:val="30"/>
          <w:szCs w:val="30"/>
        </w:rPr>
        <w:t>年</w:t>
      </w:r>
      <w:r w:rsidRPr="006F0274">
        <w:rPr>
          <w:rFonts w:hint="eastAsia"/>
          <w:sz w:val="30"/>
          <w:szCs w:val="30"/>
        </w:rPr>
        <w:t>8</w:t>
      </w:r>
      <w:r w:rsidRPr="006F0274">
        <w:rPr>
          <w:rFonts w:hint="eastAsia"/>
          <w:sz w:val="30"/>
          <w:szCs w:val="30"/>
        </w:rPr>
        <w:t>月</w:t>
      </w:r>
      <w:r w:rsidRPr="006F0274">
        <w:rPr>
          <w:rFonts w:hint="eastAsia"/>
          <w:sz w:val="30"/>
          <w:szCs w:val="30"/>
        </w:rPr>
        <w:t>16</w:t>
      </w:r>
      <w:r w:rsidRPr="006F0274">
        <w:rPr>
          <w:rFonts w:hint="eastAsia"/>
          <w:sz w:val="30"/>
          <w:szCs w:val="30"/>
        </w:rPr>
        <w:t>日</w:t>
      </w:r>
    </w:p>
    <w:sectPr w:rsidR="006F0274" w:rsidRPr="006F02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86A" w:rsidRDefault="0001686A" w:rsidP="00E72AE0">
      <w:r>
        <w:separator/>
      </w:r>
    </w:p>
  </w:endnote>
  <w:endnote w:type="continuationSeparator" w:id="0">
    <w:p w:rsidR="0001686A" w:rsidRDefault="0001686A" w:rsidP="00E72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86A" w:rsidRDefault="0001686A" w:rsidP="00E72AE0">
      <w:r>
        <w:separator/>
      </w:r>
    </w:p>
  </w:footnote>
  <w:footnote w:type="continuationSeparator" w:id="0">
    <w:p w:rsidR="0001686A" w:rsidRDefault="0001686A" w:rsidP="00E72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D5005"/>
    <w:multiLevelType w:val="hybridMultilevel"/>
    <w:tmpl w:val="B4A47454"/>
    <w:lvl w:ilvl="0" w:tplc="958E1206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2F"/>
    <w:rsid w:val="000005F5"/>
    <w:rsid w:val="00011178"/>
    <w:rsid w:val="00011821"/>
    <w:rsid w:val="0001686A"/>
    <w:rsid w:val="0001762C"/>
    <w:rsid w:val="00021C67"/>
    <w:rsid w:val="00026B5D"/>
    <w:rsid w:val="0003320A"/>
    <w:rsid w:val="000361CF"/>
    <w:rsid w:val="00040D00"/>
    <w:rsid w:val="00061E3C"/>
    <w:rsid w:val="00062C40"/>
    <w:rsid w:val="00157723"/>
    <w:rsid w:val="001E1EB6"/>
    <w:rsid w:val="00242732"/>
    <w:rsid w:val="0028682F"/>
    <w:rsid w:val="002974F9"/>
    <w:rsid w:val="002C1BBD"/>
    <w:rsid w:val="002D5478"/>
    <w:rsid w:val="0030362F"/>
    <w:rsid w:val="00323535"/>
    <w:rsid w:val="003E7F6E"/>
    <w:rsid w:val="003F0022"/>
    <w:rsid w:val="00463B7E"/>
    <w:rsid w:val="00473ECB"/>
    <w:rsid w:val="004751C0"/>
    <w:rsid w:val="00484D7D"/>
    <w:rsid w:val="00494A13"/>
    <w:rsid w:val="004A2F17"/>
    <w:rsid w:val="004E22C8"/>
    <w:rsid w:val="005331A5"/>
    <w:rsid w:val="00577B0F"/>
    <w:rsid w:val="00583A83"/>
    <w:rsid w:val="00583D51"/>
    <w:rsid w:val="00584037"/>
    <w:rsid w:val="00595819"/>
    <w:rsid w:val="005F67A5"/>
    <w:rsid w:val="00601E01"/>
    <w:rsid w:val="00606E2F"/>
    <w:rsid w:val="00616A11"/>
    <w:rsid w:val="00632197"/>
    <w:rsid w:val="006343E1"/>
    <w:rsid w:val="00646896"/>
    <w:rsid w:val="0066495A"/>
    <w:rsid w:val="006C0B82"/>
    <w:rsid w:val="006D45C4"/>
    <w:rsid w:val="006F0274"/>
    <w:rsid w:val="007206C2"/>
    <w:rsid w:val="007B328D"/>
    <w:rsid w:val="007D324C"/>
    <w:rsid w:val="007F275A"/>
    <w:rsid w:val="00857943"/>
    <w:rsid w:val="00887D41"/>
    <w:rsid w:val="008D1309"/>
    <w:rsid w:val="0091647C"/>
    <w:rsid w:val="0093579D"/>
    <w:rsid w:val="009B502B"/>
    <w:rsid w:val="009D4360"/>
    <w:rsid w:val="009F0D99"/>
    <w:rsid w:val="00A1095A"/>
    <w:rsid w:val="00A2548C"/>
    <w:rsid w:val="00A52CBC"/>
    <w:rsid w:val="00A7022D"/>
    <w:rsid w:val="00A75109"/>
    <w:rsid w:val="00AA6A16"/>
    <w:rsid w:val="00B24196"/>
    <w:rsid w:val="00B54E79"/>
    <w:rsid w:val="00B7180F"/>
    <w:rsid w:val="00B71CD4"/>
    <w:rsid w:val="00BD18F2"/>
    <w:rsid w:val="00C05C39"/>
    <w:rsid w:val="00C15C61"/>
    <w:rsid w:val="00C213E5"/>
    <w:rsid w:val="00C47E41"/>
    <w:rsid w:val="00CC2F0A"/>
    <w:rsid w:val="00CF1850"/>
    <w:rsid w:val="00CF30BD"/>
    <w:rsid w:val="00D24130"/>
    <w:rsid w:val="00D35BAA"/>
    <w:rsid w:val="00D44BBF"/>
    <w:rsid w:val="00D835FB"/>
    <w:rsid w:val="00DA5913"/>
    <w:rsid w:val="00DE23FC"/>
    <w:rsid w:val="00E72AE0"/>
    <w:rsid w:val="00E909AF"/>
    <w:rsid w:val="00F01BFB"/>
    <w:rsid w:val="00F024B7"/>
    <w:rsid w:val="00F059D9"/>
    <w:rsid w:val="00F4248D"/>
    <w:rsid w:val="00F4590F"/>
    <w:rsid w:val="00F6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79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72AE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72AE0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E72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72AE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72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72AE0"/>
    <w:rPr>
      <w:sz w:val="18"/>
      <w:szCs w:val="18"/>
    </w:rPr>
  </w:style>
  <w:style w:type="paragraph" w:styleId="a7">
    <w:name w:val="List Paragraph"/>
    <w:basedOn w:val="a"/>
    <w:uiPriority w:val="34"/>
    <w:qFormat/>
    <w:rsid w:val="00E72AE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79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72AE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72AE0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E72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72AE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72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72AE0"/>
    <w:rPr>
      <w:sz w:val="18"/>
      <w:szCs w:val="18"/>
    </w:rPr>
  </w:style>
  <w:style w:type="paragraph" w:styleId="a7">
    <w:name w:val="List Paragraph"/>
    <w:basedOn w:val="a"/>
    <w:uiPriority w:val="34"/>
    <w:qFormat/>
    <w:rsid w:val="00E72AE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9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2052">
                  <w:marLeft w:val="0"/>
                  <w:marRight w:val="0"/>
                  <w:marTop w:val="0"/>
                  <w:marBottom w:val="0"/>
                  <w:divBdr>
                    <w:top w:val="single" w:sz="6" w:space="15" w:color="DDDDDD"/>
                    <w:left w:val="single" w:sz="6" w:space="26" w:color="DDDDDD"/>
                    <w:bottom w:val="single" w:sz="6" w:space="15" w:color="DDDDDD"/>
                    <w:right w:val="single" w:sz="6" w:space="26" w:color="DDDDDD"/>
                  </w:divBdr>
                  <w:divsChild>
                    <w:div w:id="1542996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10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32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3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19803">
                  <w:marLeft w:val="0"/>
                  <w:marRight w:val="0"/>
                  <w:marTop w:val="0"/>
                  <w:marBottom w:val="0"/>
                  <w:divBdr>
                    <w:top w:val="single" w:sz="6" w:space="15" w:color="DDDDDD"/>
                    <w:left w:val="single" w:sz="6" w:space="26" w:color="DDDDDD"/>
                    <w:bottom w:val="single" w:sz="6" w:space="15" w:color="DDDDDD"/>
                    <w:right w:val="single" w:sz="6" w:space="26" w:color="DDDDDD"/>
                  </w:divBdr>
                  <w:divsChild>
                    <w:div w:id="17107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197</Words>
  <Characters>1125</Characters>
  <Application>Microsoft Office Word</Application>
  <DocSecurity>0</DocSecurity>
  <Lines>9</Lines>
  <Paragraphs>2</Paragraphs>
  <ScaleCrop>false</ScaleCrop>
  <Company>皖南医学院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4</cp:revision>
  <cp:lastPrinted>2018-08-28T08:13:00Z</cp:lastPrinted>
  <dcterms:created xsi:type="dcterms:W3CDTF">2018-08-28T06:42:00Z</dcterms:created>
  <dcterms:modified xsi:type="dcterms:W3CDTF">2018-08-28T08:16:00Z</dcterms:modified>
</cp:coreProperties>
</file>