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pPr>
        <w:spacing w:line="560" w:lineRule="exact"/>
        <w:jc w:val="center"/>
        <w:rPr>
          <w:rFonts w:hint="default" w:ascii="Times New Roman" w:hAnsi="Times New Roman" w:eastAsia="方正小标宋_GBK" w:cs="Times New Roman"/>
          <w:sz w:val="44"/>
          <w:szCs w:val="44"/>
        </w:rPr>
      </w:pPr>
    </w:p>
    <w:p>
      <w:pPr>
        <w:spacing w:line="560" w:lineRule="exact"/>
        <w:jc w:val="center"/>
        <w:outlineLvl w:val="0"/>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sz w:val="44"/>
          <w:szCs w:val="44"/>
        </w:rPr>
        <w:t>基础研究咨询委员会委员专家推荐表</w:t>
      </w:r>
    </w:p>
    <w:p>
      <w:pPr>
        <w:spacing w:line="360" w:lineRule="exact"/>
        <w:rPr>
          <w:rFonts w:hint="default" w:ascii="Times New Roman" w:hAnsi="Times New Roman" w:eastAsia="黑体" w:cs="Times New Roman"/>
          <w:sz w:val="28"/>
          <w:szCs w:val="28"/>
        </w:rPr>
      </w:pPr>
    </w:p>
    <w:p>
      <w:pPr>
        <w:spacing w:line="590" w:lineRule="exact"/>
        <w:outlineLvl w:val="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单位名称：</w:t>
      </w:r>
    </w:p>
    <w:tbl>
      <w:tblPr>
        <w:tblStyle w:val="9"/>
        <w:tblW w:w="91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8"/>
        <w:gridCol w:w="3069"/>
        <w:gridCol w:w="1831"/>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6" w:hRule="exact"/>
          <w:jc w:val="center"/>
        </w:trPr>
        <w:tc>
          <w:tcPr>
            <w:tcW w:w="1678"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姓  名</w:t>
            </w:r>
          </w:p>
        </w:tc>
        <w:tc>
          <w:tcPr>
            <w:tcW w:w="3069"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p>
        </w:tc>
        <w:tc>
          <w:tcPr>
            <w:tcW w:w="1831"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性  别</w:t>
            </w:r>
          </w:p>
        </w:tc>
        <w:tc>
          <w:tcPr>
            <w:tcW w:w="2592"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5" w:hRule="exact"/>
          <w:jc w:val="center"/>
        </w:trPr>
        <w:tc>
          <w:tcPr>
            <w:tcW w:w="1678"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出生年月</w:t>
            </w:r>
          </w:p>
        </w:tc>
        <w:tc>
          <w:tcPr>
            <w:tcW w:w="3069"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p>
        </w:tc>
        <w:tc>
          <w:tcPr>
            <w:tcW w:w="1831"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国  籍</w:t>
            </w:r>
          </w:p>
        </w:tc>
        <w:tc>
          <w:tcPr>
            <w:tcW w:w="2592"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6" w:hRule="exact"/>
          <w:jc w:val="center"/>
        </w:trPr>
        <w:tc>
          <w:tcPr>
            <w:tcW w:w="1678"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所在单位</w:t>
            </w:r>
          </w:p>
        </w:tc>
        <w:tc>
          <w:tcPr>
            <w:tcW w:w="3069"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p>
        </w:tc>
        <w:tc>
          <w:tcPr>
            <w:tcW w:w="1831"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毕业院校</w:t>
            </w:r>
          </w:p>
        </w:tc>
        <w:tc>
          <w:tcPr>
            <w:tcW w:w="2592"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12" w:hRule="exact"/>
          <w:jc w:val="center"/>
        </w:trPr>
        <w:tc>
          <w:tcPr>
            <w:tcW w:w="1678"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职  务</w:t>
            </w:r>
          </w:p>
        </w:tc>
        <w:tc>
          <w:tcPr>
            <w:tcW w:w="3069"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p>
        </w:tc>
        <w:tc>
          <w:tcPr>
            <w:tcW w:w="1831"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职  称</w:t>
            </w:r>
          </w:p>
        </w:tc>
        <w:tc>
          <w:tcPr>
            <w:tcW w:w="2592"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6" w:hRule="exact"/>
          <w:jc w:val="center"/>
        </w:trPr>
        <w:tc>
          <w:tcPr>
            <w:tcW w:w="1678"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所学专业</w:t>
            </w:r>
          </w:p>
        </w:tc>
        <w:tc>
          <w:tcPr>
            <w:tcW w:w="3069"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p>
        </w:tc>
        <w:tc>
          <w:tcPr>
            <w:tcW w:w="1831"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现从事专业</w:t>
            </w:r>
          </w:p>
        </w:tc>
        <w:tc>
          <w:tcPr>
            <w:tcW w:w="2592"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1" w:hRule="exact"/>
          <w:jc w:val="center"/>
        </w:trPr>
        <w:tc>
          <w:tcPr>
            <w:tcW w:w="1678"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移动电话</w:t>
            </w:r>
          </w:p>
        </w:tc>
        <w:tc>
          <w:tcPr>
            <w:tcW w:w="3069"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p>
        </w:tc>
        <w:tc>
          <w:tcPr>
            <w:tcW w:w="1831" w:type="dxa"/>
            <w:vAlign w:val="center"/>
          </w:tcPr>
          <w:p>
            <w:pPr>
              <w:spacing w:line="46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电子邮箱</w:t>
            </w:r>
          </w:p>
        </w:tc>
        <w:tc>
          <w:tcPr>
            <w:tcW w:w="2592"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37" w:hRule="exact"/>
          <w:jc w:val="center"/>
        </w:trPr>
        <w:tc>
          <w:tcPr>
            <w:tcW w:w="1678" w:type="dxa"/>
            <w:vAlign w:val="center"/>
          </w:tcPr>
          <w:p>
            <w:pPr>
              <w:spacing w:line="32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是否已登记为省科技厅专家库成员</w:t>
            </w:r>
          </w:p>
        </w:tc>
        <w:tc>
          <w:tcPr>
            <w:tcW w:w="7492" w:type="dxa"/>
            <w:gridSpan w:val="3"/>
            <w:vAlign w:val="center"/>
          </w:tcPr>
          <w:p>
            <w:pPr>
              <w:spacing w:line="40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是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2" w:hRule="exact"/>
          <w:jc w:val="center"/>
        </w:trPr>
        <w:tc>
          <w:tcPr>
            <w:tcW w:w="1678" w:type="dxa"/>
            <w:vAlign w:val="center"/>
          </w:tcPr>
          <w:p>
            <w:pPr>
              <w:spacing w:line="32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专家背景</w:t>
            </w:r>
          </w:p>
        </w:tc>
        <w:tc>
          <w:tcPr>
            <w:tcW w:w="7492" w:type="dxa"/>
            <w:gridSpan w:val="3"/>
            <w:vAlign w:val="center"/>
          </w:tcPr>
          <w:p>
            <w:pPr>
              <w:spacing w:line="40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有产业背景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无产业背景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5" w:hRule="exact"/>
          <w:jc w:val="center"/>
        </w:trPr>
        <w:tc>
          <w:tcPr>
            <w:tcW w:w="1678" w:type="dxa"/>
            <w:vAlign w:val="center"/>
          </w:tcPr>
          <w:p>
            <w:pPr>
              <w:spacing w:line="32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专家研究</w:t>
            </w:r>
          </w:p>
          <w:p>
            <w:pPr>
              <w:spacing w:line="32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类型</w:t>
            </w:r>
          </w:p>
        </w:tc>
        <w:tc>
          <w:tcPr>
            <w:tcW w:w="7492" w:type="dxa"/>
            <w:gridSpan w:val="3"/>
            <w:vAlign w:val="center"/>
          </w:tcPr>
          <w:p>
            <w:pPr>
              <w:spacing w:line="40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基础研究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产业化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应用与开发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3" w:hRule="exact"/>
          <w:jc w:val="center"/>
        </w:trPr>
        <w:tc>
          <w:tcPr>
            <w:tcW w:w="1678"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专家类型</w:t>
            </w:r>
          </w:p>
        </w:tc>
        <w:tc>
          <w:tcPr>
            <w:tcW w:w="7492" w:type="dxa"/>
            <w:gridSpan w:val="3"/>
            <w:vAlign w:val="center"/>
          </w:tcPr>
          <w:p>
            <w:pPr>
              <w:spacing w:line="40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基础研究技术专家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金融投资专家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78"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擅长领域</w:t>
            </w:r>
          </w:p>
        </w:tc>
        <w:tc>
          <w:tcPr>
            <w:tcW w:w="7492" w:type="dxa"/>
            <w:gridSpan w:val="3"/>
            <w:vAlign w:val="center"/>
          </w:tcPr>
          <w:p>
            <w:pPr>
              <w:spacing w:line="440" w:lineRule="exact"/>
              <w:ind w:left="-21" w:leftChars="-10" w:right="-21" w:rightChars="-10"/>
              <w:rPr>
                <w:rFonts w:hint="default" w:ascii="Times New Roman" w:hAnsi="Times New Roman" w:eastAsia="仿宋_GB2312" w:cs="Times New Roman"/>
                <w:sz w:val="24"/>
                <w:szCs w:val="24"/>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数学科学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物理科学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化学科学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生命科学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地球科学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材料科学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信息科学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管理科学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p>
            <w:pPr>
              <w:spacing w:line="440" w:lineRule="exact"/>
              <w:ind w:left="-21" w:leftChars="-10" w:right="-21" w:rightChars="-1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b/>
                <w:bCs/>
                <w:sz w:val="28"/>
                <w:szCs w:val="28"/>
              </w:rPr>
              <w:t>医学科学</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4"/>
                <w:szCs w:val="24"/>
              </w:rPr>
              <w:t>具体领域名称_____________________</w:t>
            </w:r>
            <w:r>
              <w:rPr>
                <w:rFonts w:hint="default" w:ascii="Times New Roman" w:hAnsi="Times New Roman" w:eastAsia="仿宋_GB2312"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4" w:hRule="atLeast"/>
          <w:jc w:val="center"/>
        </w:trPr>
        <w:tc>
          <w:tcPr>
            <w:tcW w:w="1678" w:type="dxa"/>
            <w:tcBorders>
              <w:bottom w:val="single" w:color="auto" w:sz="4" w:space="0"/>
            </w:tcBorders>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主要专业领域工作简历</w:t>
            </w:r>
          </w:p>
          <w:p>
            <w:pPr>
              <w:spacing w:line="400" w:lineRule="exact"/>
              <w:ind w:left="-21" w:leftChars="-10" w:right="-21" w:rightChars="-10"/>
              <w:jc w:val="center"/>
              <w:rPr>
                <w:rFonts w:hint="default" w:ascii="Times New Roman" w:hAnsi="Times New Roman" w:eastAsia="仿宋_GB2312" w:cs="Times New Roman"/>
                <w:sz w:val="28"/>
                <w:szCs w:val="28"/>
              </w:rPr>
            </w:pPr>
          </w:p>
        </w:tc>
        <w:tc>
          <w:tcPr>
            <w:tcW w:w="7492" w:type="dxa"/>
            <w:gridSpan w:val="3"/>
          </w:tcPr>
          <w:p>
            <w:pPr>
              <w:spacing w:line="400" w:lineRule="exact"/>
              <w:ind w:left="-21" w:leftChars="-10" w:right="-21" w:rightChars="-10"/>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6" w:hRule="atLeast"/>
          <w:jc w:val="center"/>
        </w:trPr>
        <w:tc>
          <w:tcPr>
            <w:tcW w:w="1678" w:type="dxa"/>
            <w:tcBorders>
              <w:bottom w:val="single" w:color="auto" w:sz="4" w:space="0"/>
            </w:tcBorders>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主要产业领域工作简历</w:t>
            </w:r>
          </w:p>
        </w:tc>
        <w:tc>
          <w:tcPr>
            <w:tcW w:w="7492" w:type="dxa"/>
            <w:gridSpan w:val="3"/>
          </w:tcPr>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21" w:rightChars="-10"/>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6" w:hRule="atLeast"/>
          <w:jc w:val="center"/>
        </w:trPr>
        <w:tc>
          <w:tcPr>
            <w:tcW w:w="1678"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近五来参与重大政策咨询、投资决策、科技研发情况</w:t>
            </w:r>
          </w:p>
        </w:tc>
        <w:tc>
          <w:tcPr>
            <w:tcW w:w="7492" w:type="dxa"/>
            <w:gridSpan w:val="3"/>
          </w:tcPr>
          <w:p>
            <w:pPr>
              <w:spacing w:line="400" w:lineRule="exact"/>
              <w:ind w:left="-21" w:leftChars="-10" w:right="-21" w:rightChars="-10"/>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6" w:hRule="atLeast"/>
          <w:jc w:val="center"/>
        </w:trPr>
        <w:tc>
          <w:tcPr>
            <w:tcW w:w="1678"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近五年主要成果</w:t>
            </w:r>
          </w:p>
        </w:tc>
        <w:tc>
          <w:tcPr>
            <w:tcW w:w="7492" w:type="dxa"/>
            <w:gridSpan w:val="3"/>
          </w:tcPr>
          <w:p>
            <w:pPr>
              <w:spacing w:line="400" w:lineRule="exact"/>
              <w:ind w:left="-21" w:leftChars="-10" w:right="-21" w:rightChars="-10"/>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6" w:hRule="atLeast"/>
          <w:jc w:val="center"/>
        </w:trPr>
        <w:tc>
          <w:tcPr>
            <w:tcW w:w="1678" w:type="dxa"/>
            <w:vAlign w:val="center"/>
          </w:tcPr>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所在单位</w:t>
            </w:r>
          </w:p>
          <w:p>
            <w:pPr>
              <w:spacing w:line="400" w:lineRule="exact"/>
              <w:ind w:left="-21" w:leftChars="-10" w:right="-21" w:rightChars="-1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意    见</w:t>
            </w:r>
          </w:p>
        </w:tc>
        <w:tc>
          <w:tcPr>
            <w:tcW w:w="7492" w:type="dxa"/>
            <w:gridSpan w:val="3"/>
          </w:tcPr>
          <w:p>
            <w:pPr>
              <w:spacing w:line="400" w:lineRule="exact"/>
              <w:ind w:left="-21" w:leftChars="-10" w:right="-21" w:rightChars="-10"/>
              <w:rPr>
                <w:rFonts w:hint="default" w:ascii="Times New Roman" w:hAnsi="Times New Roman" w:eastAsia="仿宋_GB2312" w:cs="Times New Roman"/>
                <w:sz w:val="28"/>
                <w:szCs w:val="28"/>
              </w:rPr>
            </w:pPr>
          </w:p>
          <w:p>
            <w:pPr>
              <w:spacing w:line="400" w:lineRule="exact"/>
              <w:ind w:left="-21" w:leftChars="-10" w:right="630" w:rightChars="300"/>
              <w:rPr>
                <w:rFonts w:hint="default" w:ascii="Times New Roman" w:hAnsi="Times New Roman" w:eastAsia="仿宋_GB2312" w:cs="Times New Roman"/>
                <w:sz w:val="28"/>
                <w:szCs w:val="28"/>
              </w:rPr>
            </w:pPr>
          </w:p>
          <w:p>
            <w:pPr>
              <w:spacing w:line="400" w:lineRule="exact"/>
              <w:ind w:left="-21" w:leftChars="-10" w:right="630" w:rightChars="300"/>
              <w:rPr>
                <w:rFonts w:hint="default" w:ascii="Times New Roman" w:hAnsi="Times New Roman" w:eastAsia="仿宋_GB2312" w:cs="Times New Roman"/>
                <w:sz w:val="28"/>
                <w:szCs w:val="28"/>
              </w:rPr>
            </w:pPr>
          </w:p>
          <w:p>
            <w:pPr>
              <w:spacing w:line="400" w:lineRule="exact"/>
              <w:ind w:left="-21" w:leftChars="-10" w:right="630" w:rightChars="300"/>
              <w:rPr>
                <w:rFonts w:hint="default" w:ascii="Times New Roman" w:hAnsi="Times New Roman" w:eastAsia="仿宋_GB2312" w:cs="Times New Roman"/>
                <w:sz w:val="28"/>
                <w:szCs w:val="28"/>
              </w:rPr>
            </w:pPr>
          </w:p>
          <w:p>
            <w:pPr>
              <w:spacing w:line="400" w:lineRule="exact"/>
              <w:ind w:left="-21" w:leftChars="-10" w:right="630" w:rightChars="30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spacing w:line="400" w:lineRule="exact"/>
              <w:ind w:left="-21" w:leftChars="-10" w:right="630" w:rightChars="30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（盖章）</w:t>
            </w:r>
          </w:p>
          <w:p>
            <w:pPr>
              <w:wordWrap w:val="0"/>
              <w:spacing w:line="400" w:lineRule="exact"/>
              <w:ind w:left="-21" w:leftChars="-10" w:right="630" w:rightChars="30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2023年  月  日</w:t>
            </w:r>
          </w:p>
        </w:tc>
      </w:tr>
    </w:tbl>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p>
    <w:p>
      <w:pPr>
        <w:rPr>
          <w:rFonts w:hint="default" w:ascii="Times New Roman" w:hAnsi="Times New Roman" w:cs="Times New Roman"/>
          <w:color w:val="333333"/>
          <w:szCs w:val="21"/>
          <w:shd w:val="clear" w:color="auto" w:fill="FFFFFF"/>
        </w:rPr>
      </w:pPr>
      <w:bookmarkStart w:id="0" w:name="_GoBack"/>
      <w:bookmarkEnd w:id="0"/>
    </w:p>
    <w:sectPr>
      <w:headerReference r:id="rId3" w:type="default"/>
      <w:footerReference r:id="rId4" w:type="default"/>
      <w:pgSz w:w="11906" w:h="16838"/>
      <w:pgMar w:top="1871" w:right="1474" w:bottom="1587" w:left="1474"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等线">
    <w:altName w:val="宋体"/>
    <w:panose1 w:val="02010600030101010101"/>
    <w:charset w:val="86"/>
    <w:family w:val="auto"/>
    <w:pitch w:val="default"/>
    <w:sig w:usb0="00000000" w:usb1="00000000" w:usb2="00000016" w:usb3="00000000" w:csb0="0004000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Simplified Arabic Fixed">
    <w:panose1 w:val="02070309020205020404"/>
    <w:charset w:val="00"/>
    <w:family w:val="auto"/>
    <w:pitch w:val="default"/>
    <w:sig w:usb0="00002003" w:usb1="00000000" w:usb2="00000000" w:usb3="00000000" w:csb0="00000041" w:csb1="20080000"/>
  </w:font>
  <w:font w:name="Sylfaen">
    <w:panose1 w:val="010A0502050306030303"/>
    <w:charset w:val="00"/>
    <w:family w:val="auto"/>
    <w:pitch w:val="default"/>
    <w:sig w:usb0="04000687" w:usb1="00000000" w:usb2="00000000" w:usb3="00000000" w:csb0="2000009F" w:csb1="00000000"/>
  </w:font>
  <w:font w:name="Simplified Arabic">
    <w:panose1 w:val="020206030504050203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Shonar Bangla">
    <w:panose1 w:val="020B0502040204020203"/>
    <w:charset w:val="00"/>
    <w:family w:val="auto"/>
    <w:pitch w:val="default"/>
    <w:sig w:usb0="00010003" w:usb1="00000000" w:usb2="00000000" w:usb3="00000000" w:csb0="00000001" w:csb1="00000000"/>
  </w:font>
  <w:font w:name="Segoe UI Semibold">
    <w:panose1 w:val="020B0702040204020203"/>
    <w:charset w:val="00"/>
    <w:family w:val="auto"/>
    <w:pitch w:val="default"/>
    <w:sig w:usb0="E00002FF" w:usb1="4000A47B" w:usb2="00000001" w:usb3="00000000" w:csb0="2000019F" w:csb1="00000000"/>
  </w:font>
  <w:font w:name="Segoe UI Light">
    <w:panose1 w:val="020B0502040204020203"/>
    <w:charset w:val="00"/>
    <w:family w:val="auto"/>
    <w:pitch w:val="default"/>
    <w:sig w:usb0="E00002FF" w:usb1="4000A47B" w:usb2="00000001" w:usb3="00000000" w:csb0="2000019F" w:csb1="00000000"/>
  </w:font>
  <w:font w:name="Segoe UI">
    <w:panose1 w:val="020B0502040204020203"/>
    <w:charset w:val="00"/>
    <w:family w:val="auto"/>
    <w:pitch w:val="default"/>
    <w:sig w:usb0="E10022FF" w:usb1="C000E47F" w:usb2="00000029" w:usb3="00000000" w:csb0="200001DF" w:csb1="20000000"/>
  </w:font>
  <w:font w:name="Segoe Script">
    <w:panose1 w:val="020B0504020000000003"/>
    <w:charset w:val="00"/>
    <w:family w:val="auto"/>
    <w:pitch w:val="default"/>
    <w:sig w:usb0="0000028F" w:usb1="00000000" w:usb2="00000000" w:usb3="00000000" w:csb0="0000009F" w:csb1="00000000"/>
  </w:font>
  <w:font w:name="Segoe UI Symbol">
    <w:panose1 w:val="020B0502040204020203"/>
    <w:charset w:val="00"/>
    <w:family w:val="auto"/>
    <w:pitch w:val="default"/>
    <w:sig w:usb0="8000006F" w:usb1="1200FBEF" w:usb2="0004C000" w:usb3="00000000" w:csb0="00000001" w:csb1="4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76835" cy="1752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3.8pt;width:6.05pt;mso-position-horizontal:outside;mso-position-horizontal-relative:margin;mso-wrap-style:none;z-index:251661312;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a0Rxx0AAA&#10;AAMBAAAPAAAAAAAAAAEAIAAAACIAAABkcnMvZG93bnJldi54bWxQSwECFAAUAAAACACHTuJAaCNS&#10;1O0BAACzAwAADgAAAAAAAAABACAAAAAfAQAAZHJzL2Uyb0RvYy54bWxQSwUGAAAAAAYABgBZAQAA&#10;fg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hZjgwMTFhMTg4MjNkM2Q4NjJlMzFhNjA4ZjNmNTIifQ=="/>
  </w:docVars>
  <w:rsids>
    <w:rsidRoot w:val="00172A27"/>
    <w:rsid w:val="00083F92"/>
    <w:rsid w:val="000A35BC"/>
    <w:rsid w:val="0010556F"/>
    <w:rsid w:val="00125230"/>
    <w:rsid w:val="00161D98"/>
    <w:rsid w:val="00214168"/>
    <w:rsid w:val="00281D4B"/>
    <w:rsid w:val="002B16CC"/>
    <w:rsid w:val="002D1AAD"/>
    <w:rsid w:val="00327CB4"/>
    <w:rsid w:val="003A3C1B"/>
    <w:rsid w:val="003F4D61"/>
    <w:rsid w:val="004730D9"/>
    <w:rsid w:val="00490743"/>
    <w:rsid w:val="004E208E"/>
    <w:rsid w:val="006606D7"/>
    <w:rsid w:val="00676816"/>
    <w:rsid w:val="006F71C3"/>
    <w:rsid w:val="00747C5C"/>
    <w:rsid w:val="007A7224"/>
    <w:rsid w:val="008603A1"/>
    <w:rsid w:val="00875B96"/>
    <w:rsid w:val="008E5DE4"/>
    <w:rsid w:val="00995643"/>
    <w:rsid w:val="00A70E6F"/>
    <w:rsid w:val="00A87624"/>
    <w:rsid w:val="00AD3DE4"/>
    <w:rsid w:val="00B75B9E"/>
    <w:rsid w:val="00BD1472"/>
    <w:rsid w:val="00BD7954"/>
    <w:rsid w:val="00C305AA"/>
    <w:rsid w:val="00D93DBB"/>
    <w:rsid w:val="00DF67BE"/>
    <w:rsid w:val="00EE27B7"/>
    <w:rsid w:val="00F1518D"/>
    <w:rsid w:val="00F572F6"/>
    <w:rsid w:val="00FD084C"/>
    <w:rsid w:val="18B70ACB"/>
    <w:rsid w:val="195E8557"/>
    <w:rsid w:val="1E0A7E98"/>
    <w:rsid w:val="1E5DB569"/>
    <w:rsid w:val="1EB200B6"/>
    <w:rsid w:val="23507CB2"/>
    <w:rsid w:val="2A0D35DC"/>
    <w:rsid w:val="375A4328"/>
    <w:rsid w:val="38F148E2"/>
    <w:rsid w:val="3FEFF50B"/>
    <w:rsid w:val="3FF7AAC5"/>
    <w:rsid w:val="4DE56775"/>
    <w:rsid w:val="570C0F97"/>
    <w:rsid w:val="58D1598D"/>
    <w:rsid w:val="59483FFF"/>
    <w:rsid w:val="5B6730D2"/>
    <w:rsid w:val="5DE8653E"/>
    <w:rsid w:val="5E98DAF1"/>
    <w:rsid w:val="611472FF"/>
    <w:rsid w:val="642554C1"/>
    <w:rsid w:val="69CA5C21"/>
    <w:rsid w:val="6D037091"/>
    <w:rsid w:val="71743728"/>
    <w:rsid w:val="724A5A22"/>
    <w:rsid w:val="7324199E"/>
    <w:rsid w:val="75EF5CD0"/>
    <w:rsid w:val="775F5C04"/>
    <w:rsid w:val="7BFF0A51"/>
    <w:rsid w:val="7CFE1C37"/>
    <w:rsid w:val="7DAD53D7"/>
    <w:rsid w:val="7E1D54F0"/>
    <w:rsid w:val="7E7B02B3"/>
    <w:rsid w:val="7F5D2126"/>
    <w:rsid w:val="7FDFBBD8"/>
    <w:rsid w:val="8FDF470F"/>
    <w:rsid w:val="97F78DB5"/>
    <w:rsid w:val="9BDC34A7"/>
    <w:rsid w:val="A77819E5"/>
    <w:rsid w:val="BFCFEB87"/>
    <w:rsid w:val="D3F7C040"/>
    <w:rsid w:val="DA5E7709"/>
    <w:rsid w:val="DFB72782"/>
    <w:rsid w:val="DFFF697F"/>
    <w:rsid w:val="E8FECF37"/>
    <w:rsid w:val="EBFDB053"/>
    <w:rsid w:val="EEBD6FAB"/>
    <w:rsid w:val="F5FBD6ED"/>
    <w:rsid w:val="F7BC5D01"/>
    <w:rsid w:val="F7EB1EC9"/>
    <w:rsid w:val="F7F7B59E"/>
    <w:rsid w:val="FE9EA155"/>
    <w:rsid w:val="FF779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character" w:styleId="8">
    <w:name w:val="Hyperlink"/>
    <w:unhideWhenUsed/>
    <w:qFormat/>
    <w:uiPriority w:val="99"/>
    <w:rPr>
      <w:color w:val="0000FF"/>
      <w:u w:val="single"/>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框文本 字符"/>
    <w:link w:val="3"/>
    <w:semiHidden/>
    <w:qFormat/>
    <w:uiPriority w:val="99"/>
    <w:rPr>
      <w:sz w:val="18"/>
      <w:szCs w:val="18"/>
    </w:rPr>
  </w:style>
  <w:style w:type="character" w:customStyle="1" w:styleId="12">
    <w:name w:val="页脚 字符"/>
    <w:link w:val="4"/>
    <w:qFormat/>
    <w:uiPriority w:val="99"/>
    <w:rPr>
      <w:kern w:val="2"/>
      <w:sz w:val="18"/>
      <w:szCs w:val="18"/>
    </w:rPr>
  </w:style>
  <w:style w:type="character" w:customStyle="1" w:styleId="13">
    <w:name w:val="页眉 字符"/>
    <w:link w:val="5"/>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1496</Words>
  <Characters>1724</Characters>
  <Lines>13</Lines>
  <Paragraphs>3</Paragraphs>
  <ScaleCrop>false</ScaleCrop>
  <LinksUpToDate>false</LinksUpToDate>
  <CharactersWithSpaces>2053</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2023-02-28T10:11:00Z</dcterms:created>
  <dc:creator>NTKO</dc:creator>
  <cp:lastModifiedBy>余国春</cp:lastModifiedBy>
  <cp:lastPrinted>2023-03-01T06:49:00Z</cp:lastPrinted>
  <dcterms:modified xsi:type="dcterms:W3CDTF">2023-03-01T08:48:42Z</dcterms:modified>
  <dc:title>安徽省发展改革委关于商请推荐安徽省碳达峰碳中和领域咨询专家库成员的函</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4F74FE35723044799FEEDA62690634DB</vt:lpwstr>
  </property>
</Properties>
</file>